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3D07" w14:textId="77777777" w:rsidR="00961D03" w:rsidRPr="00BA427A" w:rsidRDefault="00961D03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t>Madame, Monsieur,</w:t>
      </w:r>
    </w:p>
    <w:p w14:paraId="1E7AEA12" w14:textId="77777777" w:rsidR="00961D03" w:rsidRPr="00BA427A" w:rsidRDefault="00961D03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14:paraId="6C7274AD" w14:textId="7E75F68A" w:rsidR="00961D03" w:rsidRPr="00BA427A" w:rsidRDefault="00961D03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t xml:space="preserve">La présente lettre vise à dénoncer la publicité vue sur </w:t>
      </w:r>
      <w:hyperlink r:id="rId7" w:history="1">
        <w:r w:rsidRPr="00BA427A">
          <w:rPr>
            <w:rStyle w:val="Lienhypertexte"/>
            <w:rFonts w:asciiTheme="minorHAnsi" w:hAnsiTheme="minorHAnsi"/>
            <w:color w:val="auto"/>
            <w:sz w:val="24"/>
            <w:szCs w:val="24"/>
            <w:u w:color="222222"/>
          </w:rPr>
          <w:t>votre page Facebook</w:t>
        </w:r>
      </w:hyperlink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t xml:space="preserve"> le </w:t>
      </w:r>
      <w:r w:rsidR="000F0204" w:rsidRPr="00BA427A">
        <w:rPr>
          <w:rFonts w:asciiTheme="minorHAnsi" w:hAnsiTheme="minorHAnsi"/>
          <w:color w:val="auto"/>
          <w:sz w:val="24"/>
          <w:szCs w:val="24"/>
          <w:u w:color="222222"/>
        </w:rPr>
        <w:t xml:space="preserve">13 octobre 2014 ainsi que sur </w:t>
      </w:r>
      <w:hyperlink r:id="rId8" w:history="1">
        <w:proofErr w:type="spellStart"/>
        <w:r w:rsidR="000F0204" w:rsidRPr="00BA427A">
          <w:rPr>
            <w:rStyle w:val="Lienhypertexte"/>
            <w:rFonts w:asciiTheme="minorHAnsi" w:hAnsiTheme="minorHAnsi"/>
            <w:color w:val="auto"/>
            <w:sz w:val="24"/>
            <w:szCs w:val="24"/>
            <w:u w:color="222222"/>
          </w:rPr>
          <w:t>Montréal.Tv</w:t>
        </w:r>
        <w:proofErr w:type="spellEnd"/>
      </w:hyperlink>
      <w:r w:rsidR="000F0204" w:rsidRPr="00BA427A">
        <w:rPr>
          <w:rFonts w:asciiTheme="minorHAnsi" w:hAnsiTheme="minorHAnsi"/>
          <w:color w:val="auto"/>
          <w:sz w:val="24"/>
          <w:szCs w:val="24"/>
          <w:u w:color="222222"/>
        </w:rPr>
        <w:t xml:space="preserve"> le 15 octobre</w:t>
      </w:r>
      <w:r w:rsidR="00467916" w:rsidRPr="00BA427A">
        <w:rPr>
          <w:rFonts w:asciiTheme="minorHAnsi" w:hAnsiTheme="minorHAnsi"/>
          <w:color w:val="auto"/>
          <w:sz w:val="24"/>
          <w:szCs w:val="24"/>
          <w:u w:color="222222"/>
        </w:rPr>
        <w:t xml:space="preserve"> 2014</w:t>
      </w:r>
      <w:r w:rsidR="000F0204" w:rsidRPr="00BA427A">
        <w:rPr>
          <w:rFonts w:asciiTheme="minorHAnsi" w:hAnsiTheme="minorHAnsi"/>
          <w:color w:val="auto"/>
          <w:sz w:val="24"/>
          <w:szCs w:val="24"/>
          <w:u w:color="222222"/>
        </w:rPr>
        <w:t>. Au delà de la publicité nous dénonçons l’événement qu’elle annonce, c’est-à-dire un souper de sushis servis sur le corps nu d’une femme</w:t>
      </w:r>
      <w:r w:rsidR="00E8382F">
        <w:rPr>
          <w:rFonts w:asciiTheme="minorHAnsi" w:hAnsiTheme="minorHAnsi"/>
          <w:color w:val="auto"/>
          <w:sz w:val="24"/>
          <w:szCs w:val="24"/>
          <w:u w:color="222222"/>
        </w:rPr>
        <w:t xml:space="preserve"> (« body sushi »)</w:t>
      </w:r>
      <w:r w:rsidR="000F0204" w:rsidRPr="00BA427A">
        <w:rPr>
          <w:rFonts w:asciiTheme="minorHAnsi" w:hAnsiTheme="minorHAnsi"/>
          <w:color w:val="auto"/>
          <w:sz w:val="24"/>
          <w:szCs w:val="24"/>
          <w:u w:color="222222"/>
        </w:rPr>
        <w:t>.</w:t>
      </w:r>
    </w:p>
    <w:p w14:paraId="7DF2FD44" w14:textId="77777777" w:rsidR="00961D03" w:rsidRPr="00BA427A" w:rsidRDefault="00961D03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14:paraId="6DEB139C" w14:textId="77777777" w:rsidR="000F0204" w:rsidRPr="00BA427A" w:rsidRDefault="000F0204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BA427A">
        <w:rPr>
          <w:rFonts w:asciiTheme="minorHAnsi" w:hAnsiTheme="minorHAnsi"/>
          <w:color w:val="auto"/>
          <w:sz w:val="24"/>
          <w:szCs w:val="24"/>
        </w:rPr>
        <w:t>Nous jugeons cette pratique</w:t>
      </w:r>
      <w:r w:rsidR="00961D03" w:rsidRPr="00BA427A">
        <w:rPr>
          <w:rFonts w:asciiTheme="minorHAnsi" w:hAnsiTheme="minorHAnsi"/>
          <w:color w:val="auto"/>
          <w:sz w:val="24"/>
          <w:szCs w:val="24"/>
        </w:rPr>
        <w:t xml:space="preserve"> sexiste car 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elle dévalorise les femmes en les réduisant au rôle d’objet - ici de table ! – un rôle passif, ridicule et humiliant. La femme est </w:t>
      </w:r>
      <w:proofErr w:type="spellStart"/>
      <w:r w:rsidRPr="00BA427A">
        <w:rPr>
          <w:rFonts w:asciiTheme="minorHAnsi" w:hAnsiTheme="minorHAnsi"/>
          <w:color w:val="auto"/>
          <w:sz w:val="24"/>
          <w:szCs w:val="24"/>
        </w:rPr>
        <w:t>objectifiée</w:t>
      </w:r>
      <w:proofErr w:type="spellEnd"/>
      <w:r w:rsidRPr="00BA427A">
        <w:rPr>
          <w:rFonts w:asciiTheme="minorHAnsi" w:hAnsiTheme="minorHAnsi"/>
          <w:color w:val="auto"/>
          <w:sz w:val="24"/>
          <w:szCs w:val="24"/>
        </w:rPr>
        <w:t xml:space="preserve"> en ce qu’</w:t>
      </w:r>
      <w:r w:rsidR="00467916" w:rsidRPr="00BA427A">
        <w:rPr>
          <w:rFonts w:asciiTheme="minorHAnsi" w:hAnsiTheme="minorHAnsi"/>
          <w:color w:val="auto"/>
          <w:sz w:val="24"/>
          <w:szCs w:val="24"/>
        </w:rPr>
        <w:t xml:space="preserve">elle est rendue anonyme et 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ne participe en rien à ce qui se produit autour d’elle. Le seul aspect de sa personne engagé dans l’activité est son corps et c’est sa sexualité et sa nudité qui </w:t>
      </w:r>
      <w:proofErr w:type="gramStart"/>
      <w:r w:rsidRPr="00BA427A">
        <w:rPr>
          <w:rFonts w:asciiTheme="minorHAnsi" w:hAnsiTheme="minorHAnsi"/>
          <w:color w:val="auto"/>
          <w:sz w:val="24"/>
          <w:szCs w:val="24"/>
        </w:rPr>
        <w:t>sont</w:t>
      </w:r>
      <w:proofErr w:type="gramEnd"/>
      <w:r w:rsidRPr="00BA427A">
        <w:rPr>
          <w:rFonts w:asciiTheme="minorHAnsi" w:hAnsiTheme="minorHAnsi"/>
          <w:color w:val="auto"/>
          <w:sz w:val="24"/>
          <w:szCs w:val="24"/>
        </w:rPr>
        <w:t xml:space="preserve"> mis de l’avant plutôt que </w:t>
      </w:r>
      <w:r w:rsidR="006232D9" w:rsidRPr="00BA427A">
        <w:rPr>
          <w:rFonts w:asciiTheme="minorHAnsi" w:hAnsiTheme="minorHAnsi"/>
          <w:color w:val="auto"/>
          <w:sz w:val="24"/>
          <w:szCs w:val="24"/>
        </w:rPr>
        <w:t>sa personnalité, ses talents, ou ses désirs. Cette emphase sur la sexualité</w:t>
      </w:r>
      <w:r w:rsidR="00467916" w:rsidRPr="00BA427A">
        <w:rPr>
          <w:rFonts w:asciiTheme="minorHAnsi" w:hAnsiTheme="minorHAnsi"/>
          <w:color w:val="auto"/>
          <w:sz w:val="24"/>
          <w:szCs w:val="24"/>
        </w:rPr>
        <w:t xml:space="preserve"> est soulignée par</w:t>
      </w:r>
      <w:r w:rsidR="006232D9" w:rsidRPr="00BA427A">
        <w:rPr>
          <w:rFonts w:asciiTheme="minorHAnsi" w:hAnsiTheme="minorHAnsi"/>
          <w:color w:val="auto"/>
          <w:sz w:val="24"/>
          <w:szCs w:val="24"/>
        </w:rPr>
        <w:t xml:space="preserve"> la publicité qui annonce « une expérience aphrodisiaque unique » et montre une femme habillé</w:t>
      </w:r>
      <w:r w:rsidR="00467916" w:rsidRPr="00BA427A">
        <w:rPr>
          <w:rFonts w:asciiTheme="minorHAnsi" w:hAnsiTheme="minorHAnsi"/>
          <w:color w:val="auto"/>
          <w:sz w:val="24"/>
          <w:szCs w:val="24"/>
        </w:rPr>
        <w:t>e (d’</w:t>
      </w:r>
      <w:r w:rsidR="006232D9" w:rsidRPr="00BA427A">
        <w:rPr>
          <w:rFonts w:asciiTheme="minorHAnsi" w:hAnsiTheme="minorHAnsi"/>
          <w:color w:val="auto"/>
          <w:sz w:val="24"/>
          <w:szCs w:val="24"/>
        </w:rPr>
        <w:t xml:space="preserve">un </w:t>
      </w:r>
      <w:r w:rsidR="00467916" w:rsidRPr="00BA427A">
        <w:rPr>
          <w:rFonts w:asciiTheme="minorHAnsi" w:hAnsiTheme="minorHAnsi"/>
          <w:color w:val="auto"/>
          <w:sz w:val="24"/>
          <w:szCs w:val="24"/>
        </w:rPr>
        <w:t xml:space="preserve">kimono </w:t>
      </w:r>
      <w:r w:rsidR="006232D9" w:rsidRPr="00BA427A">
        <w:rPr>
          <w:rFonts w:asciiTheme="minorHAnsi" w:hAnsiTheme="minorHAnsi"/>
          <w:color w:val="auto"/>
          <w:sz w:val="24"/>
          <w:szCs w:val="24"/>
        </w:rPr>
        <w:t xml:space="preserve">décolleté), positionnée entre les jambes écartée de la femme utilisée comme table et tendant une main vers le sein de celle-ci. </w:t>
      </w:r>
    </w:p>
    <w:p w14:paraId="6E5C35E4" w14:textId="77777777" w:rsidR="00961D03" w:rsidRPr="00BA427A" w:rsidRDefault="00961D03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28C4D28" w14:textId="6334DC17" w:rsidR="00961D03" w:rsidRPr="00BA427A" w:rsidRDefault="00961D03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BA427A">
        <w:rPr>
          <w:rFonts w:asciiTheme="minorHAnsi" w:hAnsiTheme="minorHAnsi"/>
          <w:color w:val="auto"/>
          <w:sz w:val="24"/>
          <w:szCs w:val="24"/>
        </w:rPr>
        <w:t xml:space="preserve">La réduction des femmes à </w:t>
      </w:r>
      <w:r w:rsidR="006232D9" w:rsidRPr="00BA427A">
        <w:rPr>
          <w:rFonts w:asciiTheme="minorHAnsi" w:hAnsiTheme="minorHAnsi"/>
          <w:color w:val="auto"/>
          <w:sz w:val="24"/>
          <w:szCs w:val="24"/>
        </w:rPr>
        <w:t xml:space="preserve">leur sexualité et à leur apparence 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les enferme dans des rôles qu’elles n’ont pas choisis et qui les limitent. Quant à l’objectification des femmes, elle les réduit à être des objets plutôt que des sujets actant et pensant et a des impacts néfastes sur l’estime et la santé tant physique que mentale de nombreuses femmes. Les messages publicitaires </w:t>
      </w:r>
      <w:r w:rsidR="00321639" w:rsidRPr="00BA427A">
        <w:rPr>
          <w:rFonts w:asciiTheme="minorHAnsi" w:hAnsiTheme="minorHAnsi"/>
          <w:color w:val="auto"/>
          <w:sz w:val="24"/>
          <w:szCs w:val="24"/>
        </w:rPr>
        <w:t>- et les prati</w:t>
      </w:r>
      <w:r w:rsidR="00E8382F">
        <w:rPr>
          <w:rFonts w:asciiTheme="minorHAnsi" w:hAnsiTheme="minorHAnsi"/>
          <w:color w:val="auto"/>
          <w:sz w:val="24"/>
          <w:szCs w:val="24"/>
        </w:rPr>
        <w:t>ques telles que le « body sushi</w:t>
      </w:r>
      <w:r w:rsidR="00321639" w:rsidRPr="00BA427A">
        <w:rPr>
          <w:rFonts w:asciiTheme="minorHAnsi" w:hAnsiTheme="minorHAnsi"/>
          <w:color w:val="auto"/>
          <w:sz w:val="24"/>
          <w:szCs w:val="24"/>
        </w:rPr>
        <w:t xml:space="preserve"> » - </w:t>
      </w:r>
      <w:r w:rsidRPr="00BA427A">
        <w:rPr>
          <w:rFonts w:asciiTheme="minorHAnsi" w:hAnsiTheme="minorHAnsi"/>
          <w:color w:val="auto"/>
          <w:sz w:val="24"/>
          <w:szCs w:val="24"/>
        </w:rPr>
        <w:t>banalisant l’</w:t>
      </w:r>
      <w:proofErr w:type="spellStart"/>
      <w:r w:rsidR="00467916" w:rsidRPr="00BA427A">
        <w:rPr>
          <w:rFonts w:asciiTheme="minorHAnsi" w:hAnsiTheme="minorHAnsi"/>
          <w:color w:val="auto"/>
          <w:sz w:val="24"/>
          <w:szCs w:val="24"/>
        </w:rPr>
        <w:t>hypersexualisation</w:t>
      </w:r>
      <w:proofErr w:type="spellEnd"/>
      <w:r w:rsidR="00467916" w:rsidRPr="00BA427A">
        <w:rPr>
          <w:rFonts w:asciiTheme="minorHAnsi" w:hAnsiTheme="minorHAnsi"/>
          <w:color w:val="auto"/>
          <w:sz w:val="24"/>
          <w:szCs w:val="24"/>
        </w:rPr>
        <w:t xml:space="preserve"> et misant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 sur la sexualité </w:t>
      </w:r>
      <w:r w:rsidR="00467916" w:rsidRPr="00BA427A">
        <w:rPr>
          <w:rFonts w:asciiTheme="minorHAnsi" w:hAnsiTheme="minorHAnsi"/>
          <w:color w:val="auto"/>
          <w:sz w:val="24"/>
          <w:szCs w:val="24"/>
        </w:rPr>
        <w:t xml:space="preserve">et la passivité 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des femmes imposent des normes esthétiques et comportementales néfastes pour l’égalité entre les femmes et les hommes. </w:t>
      </w:r>
    </w:p>
    <w:p w14:paraId="3B78F5F0" w14:textId="77777777" w:rsidR="00961D03" w:rsidRDefault="00961D03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2A7FBC13" w14:textId="77777777" w:rsidR="00C860AF" w:rsidRDefault="00C860AF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C860AF">
        <w:rPr>
          <w:rFonts w:asciiTheme="minorHAnsi" w:hAnsiTheme="minorHAnsi"/>
          <w:color w:val="auto"/>
          <w:sz w:val="24"/>
          <w:szCs w:val="24"/>
        </w:rPr>
        <w:t>La CNCPS est un organisme sans but lucratif qui eff</w:t>
      </w:r>
      <w:r>
        <w:rPr>
          <w:rFonts w:asciiTheme="minorHAnsi" w:hAnsiTheme="minorHAnsi"/>
          <w:color w:val="auto"/>
          <w:sz w:val="24"/>
          <w:szCs w:val="24"/>
        </w:rPr>
        <w:t>ectue une veille médiatique, dé</w:t>
      </w:r>
      <w:r w:rsidRPr="00C860AF">
        <w:rPr>
          <w:rFonts w:asciiTheme="minorHAnsi" w:hAnsiTheme="minorHAnsi"/>
          <w:color w:val="auto"/>
          <w:sz w:val="24"/>
          <w:szCs w:val="24"/>
        </w:rPr>
        <w:t xml:space="preserve">nonce les publicités à caractère sexuel ou sexiste et </w:t>
      </w:r>
      <w:proofErr w:type="spellStart"/>
      <w:r w:rsidRPr="00C860AF">
        <w:rPr>
          <w:rFonts w:asciiTheme="minorHAnsi" w:hAnsiTheme="minorHAnsi"/>
          <w:color w:val="auto"/>
          <w:sz w:val="24"/>
          <w:szCs w:val="24"/>
        </w:rPr>
        <w:t>oe</w:t>
      </w:r>
      <w:r>
        <w:rPr>
          <w:rFonts w:asciiTheme="minorHAnsi" w:hAnsiTheme="minorHAnsi"/>
          <w:color w:val="auto"/>
          <w:sz w:val="24"/>
          <w:szCs w:val="24"/>
        </w:rPr>
        <w:t>uvre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afin que médias et publici</w:t>
      </w:r>
      <w:r w:rsidRPr="00C860AF">
        <w:rPr>
          <w:rFonts w:asciiTheme="minorHAnsi" w:hAnsiTheme="minorHAnsi"/>
          <w:color w:val="auto"/>
          <w:sz w:val="24"/>
          <w:szCs w:val="24"/>
        </w:rPr>
        <w:t>tés offrent des représentations des femmes et des filles qui soient égalitaires et di</w:t>
      </w:r>
      <w:r>
        <w:rPr>
          <w:rFonts w:asciiTheme="minorHAnsi" w:hAnsiTheme="minorHAnsi"/>
          <w:color w:val="auto"/>
          <w:sz w:val="24"/>
          <w:szCs w:val="24"/>
        </w:rPr>
        <w:t>versi</w:t>
      </w:r>
      <w:r w:rsidRPr="00C860AF">
        <w:rPr>
          <w:rFonts w:asciiTheme="minorHAnsi" w:hAnsiTheme="minorHAnsi"/>
          <w:color w:val="auto"/>
          <w:sz w:val="24"/>
          <w:szCs w:val="24"/>
        </w:rPr>
        <w:t>fiées, dans une optique d’égalité entre les hommes et les femmes.</w:t>
      </w:r>
    </w:p>
    <w:p w14:paraId="015EEE1D" w14:textId="77777777" w:rsidR="00C860AF" w:rsidRPr="00BA427A" w:rsidRDefault="00C860AF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1E16D68" w14:textId="6E3119EC" w:rsidR="00961D03" w:rsidRPr="00BA427A" w:rsidRDefault="00961D03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BA427A">
        <w:rPr>
          <w:rFonts w:asciiTheme="minorHAnsi" w:hAnsiTheme="minorHAnsi"/>
          <w:color w:val="auto"/>
          <w:sz w:val="24"/>
          <w:szCs w:val="24"/>
        </w:rPr>
        <w:t>C’est donc par souci d’égalité entre les femmes et les hommes que nous dénonçons l</w:t>
      </w:r>
      <w:r w:rsidR="00E8382F">
        <w:rPr>
          <w:rFonts w:asciiTheme="minorHAnsi" w:hAnsiTheme="minorHAnsi"/>
          <w:color w:val="auto"/>
          <w:sz w:val="24"/>
          <w:szCs w:val="24"/>
        </w:rPr>
        <w:t>’évènement « body</w:t>
      </w:r>
      <w:bookmarkStart w:id="0" w:name="_GoBack"/>
      <w:bookmarkEnd w:id="0"/>
      <w:r w:rsidR="00321639" w:rsidRPr="00BA427A">
        <w:rPr>
          <w:rFonts w:asciiTheme="minorHAnsi" w:hAnsiTheme="minorHAnsi"/>
          <w:color w:val="auto"/>
          <w:sz w:val="24"/>
          <w:szCs w:val="24"/>
        </w:rPr>
        <w:t xml:space="preserve"> sushi » organisé par </w:t>
      </w:r>
      <w:proofErr w:type="spellStart"/>
      <w:r w:rsidR="00321639" w:rsidRPr="00BA427A">
        <w:rPr>
          <w:rFonts w:asciiTheme="minorHAnsi" w:hAnsiTheme="minorHAnsi"/>
          <w:color w:val="auto"/>
          <w:sz w:val="24"/>
          <w:szCs w:val="24"/>
        </w:rPr>
        <w:t>Atamé</w:t>
      </w:r>
      <w:proofErr w:type="spellEnd"/>
      <w:r w:rsidR="00321639" w:rsidRPr="00BA427A">
        <w:rPr>
          <w:rFonts w:asciiTheme="minorHAnsi" w:hAnsiTheme="minorHAnsi"/>
          <w:color w:val="auto"/>
          <w:sz w:val="24"/>
          <w:szCs w:val="24"/>
        </w:rPr>
        <w:t xml:space="preserve"> le 15 octobre 2014 ainsi que les publicités annonçant cette pratique (les 13 et 15 octobre 2014 sur Facebook et Montréal.TV)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321639" w:rsidRPr="00BA427A">
        <w:rPr>
          <w:rFonts w:asciiTheme="minorHAnsi" w:hAnsiTheme="minorHAnsi"/>
          <w:color w:val="auto"/>
          <w:sz w:val="24"/>
          <w:szCs w:val="24"/>
        </w:rPr>
        <w:t>Il s’agit d’un exemple patent de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 l’objectification des femmes à des fins publicitaires </w:t>
      </w:r>
      <w:r w:rsidR="00321639" w:rsidRPr="00BA427A">
        <w:rPr>
          <w:rFonts w:asciiTheme="minorHAnsi" w:hAnsiTheme="minorHAnsi"/>
          <w:color w:val="auto"/>
          <w:sz w:val="24"/>
          <w:szCs w:val="24"/>
        </w:rPr>
        <w:t>et commerciales et d’une atteinte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 à l’égalité entre les femmes et les hommes.</w:t>
      </w:r>
    </w:p>
    <w:p w14:paraId="302F0254" w14:textId="77777777" w:rsidR="00961D03" w:rsidRPr="00BA427A" w:rsidRDefault="00961D03" w:rsidP="00961D03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67923CD" w14:textId="77777777" w:rsidR="00961D03" w:rsidRPr="00BA427A" w:rsidRDefault="00961D03" w:rsidP="00321639">
      <w:pPr>
        <w:pStyle w:val="CorpsA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BA427A">
        <w:rPr>
          <w:rFonts w:asciiTheme="minorHAnsi" w:hAnsiTheme="minorHAnsi"/>
          <w:color w:val="auto"/>
          <w:sz w:val="24"/>
          <w:szCs w:val="24"/>
        </w:rPr>
        <w:t>En</w:t>
      </w:r>
      <w:r w:rsidR="00467916" w:rsidRPr="00BA427A">
        <w:rPr>
          <w:rFonts w:asciiTheme="minorHAnsi" w:hAnsiTheme="minorHAnsi"/>
          <w:color w:val="auto"/>
          <w:sz w:val="24"/>
          <w:szCs w:val="24"/>
        </w:rPr>
        <w:t xml:space="preserve"> ce sens, nous demandons que la</w:t>
      </w:r>
      <w:r w:rsidRPr="00BA427A">
        <w:rPr>
          <w:rFonts w:asciiTheme="minorHAnsi" w:hAnsiTheme="minorHAnsi"/>
          <w:color w:val="auto"/>
          <w:sz w:val="24"/>
          <w:szCs w:val="24"/>
        </w:rPr>
        <w:t>dite publicité ne soit plus diffusé</w:t>
      </w:r>
      <w:r w:rsidRPr="00BA427A">
        <w:rPr>
          <w:rFonts w:asciiTheme="minorHAnsi" w:hAnsiTheme="minorHAnsi"/>
          <w:color w:val="auto"/>
          <w:sz w:val="24"/>
          <w:szCs w:val="24"/>
          <w:lang w:val="it-IT"/>
        </w:rPr>
        <w:t>e, si ce n</w:t>
      </w:r>
      <w:r w:rsidRPr="00BA427A">
        <w:rPr>
          <w:rFonts w:asciiTheme="minorHAnsi" w:hAnsiTheme="minorHAnsi"/>
          <w:color w:val="auto"/>
          <w:sz w:val="24"/>
          <w:szCs w:val="24"/>
        </w:rPr>
        <w:t xml:space="preserve">’est pas déjà le cas, mais surtout, </w:t>
      </w:r>
      <w:r w:rsidR="00321639" w:rsidRPr="00BA427A">
        <w:rPr>
          <w:rFonts w:asciiTheme="minorHAnsi" w:hAnsiTheme="minorHAnsi"/>
          <w:color w:val="auto"/>
          <w:sz w:val="24"/>
          <w:szCs w:val="24"/>
        </w:rPr>
        <w:t>que les événements que vous organiserez à l’avenir seront plus respectueux à l’égard des femmes.</w:t>
      </w:r>
    </w:p>
    <w:p w14:paraId="405F320C" w14:textId="77777777" w:rsidR="00C860AF" w:rsidRDefault="00C860AF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14:paraId="1F0FCBE4" w14:textId="77777777" w:rsidR="00961D03" w:rsidRPr="00BA427A" w:rsidRDefault="00961D03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lastRenderedPageBreak/>
        <w:t>En attente d’une réponse de votre part,</w:t>
      </w:r>
    </w:p>
    <w:p w14:paraId="3C0DBD99" w14:textId="77777777" w:rsidR="00961D03" w:rsidRPr="00BA427A" w:rsidRDefault="00961D03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</w:p>
    <w:p w14:paraId="762F7344" w14:textId="77777777" w:rsidR="00961D03" w:rsidRPr="00BA427A" w:rsidRDefault="00321639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t>Éliane Legault-Roy</w:t>
      </w:r>
    </w:p>
    <w:p w14:paraId="1565EBFF" w14:textId="77777777" w:rsidR="00321639" w:rsidRPr="00BA427A" w:rsidRDefault="00321639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  <w:sz w:val="24"/>
          <w:szCs w:val="24"/>
          <w:u w:color="222222"/>
        </w:rPr>
      </w:pPr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t xml:space="preserve">Agente de communications </w:t>
      </w:r>
    </w:p>
    <w:p w14:paraId="021B4585" w14:textId="77777777" w:rsidR="00321639" w:rsidRPr="00BA427A" w:rsidRDefault="00321639" w:rsidP="00961D03">
      <w:pPr>
        <w:pStyle w:val="Pardfaut"/>
        <w:spacing w:line="276" w:lineRule="auto"/>
        <w:jc w:val="both"/>
        <w:rPr>
          <w:rFonts w:asciiTheme="minorHAnsi" w:hAnsiTheme="minorHAnsi"/>
          <w:color w:val="auto"/>
        </w:rPr>
      </w:pPr>
      <w:r w:rsidRPr="00BA427A">
        <w:rPr>
          <w:rFonts w:asciiTheme="minorHAnsi" w:hAnsiTheme="minorHAnsi"/>
          <w:color w:val="auto"/>
          <w:sz w:val="24"/>
          <w:szCs w:val="24"/>
          <w:u w:color="222222"/>
        </w:rPr>
        <w:t>Coalition nationale contre les publicités sexistes</w:t>
      </w:r>
    </w:p>
    <w:p w14:paraId="6B46B56A" w14:textId="77777777" w:rsidR="007C0BD3" w:rsidRPr="00BA427A" w:rsidRDefault="007C0BD3">
      <w:pPr>
        <w:rPr>
          <w:rFonts w:asciiTheme="minorHAnsi" w:hAnsiTheme="minorHAnsi"/>
        </w:rPr>
      </w:pPr>
    </w:p>
    <w:sectPr w:rsidR="007C0BD3" w:rsidRPr="00BA427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5E2EB" w14:textId="77777777" w:rsidR="00FC12A2" w:rsidRDefault="00C860AF">
      <w:r>
        <w:separator/>
      </w:r>
    </w:p>
  </w:endnote>
  <w:endnote w:type="continuationSeparator" w:id="0">
    <w:p w14:paraId="79A2D5F0" w14:textId="77777777" w:rsidR="00FC12A2" w:rsidRDefault="00C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73BE6" w14:textId="77777777" w:rsidR="00467916" w:rsidRDefault="00467916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A82E6" w14:textId="77777777" w:rsidR="00FC12A2" w:rsidRDefault="00C860AF">
      <w:r>
        <w:separator/>
      </w:r>
    </w:p>
  </w:footnote>
  <w:footnote w:type="continuationSeparator" w:id="0">
    <w:p w14:paraId="026FC0F6" w14:textId="77777777" w:rsidR="00FC12A2" w:rsidRDefault="00C86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AC14" w14:textId="77777777" w:rsidR="00467916" w:rsidRDefault="004679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03"/>
    <w:rsid w:val="000F0204"/>
    <w:rsid w:val="00321639"/>
    <w:rsid w:val="00467916"/>
    <w:rsid w:val="006232D9"/>
    <w:rsid w:val="007C0BD3"/>
    <w:rsid w:val="00961D03"/>
    <w:rsid w:val="00BA427A"/>
    <w:rsid w:val="00C860AF"/>
    <w:rsid w:val="00E8382F"/>
    <w:rsid w:val="00FB4651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1C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961D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961D03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961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961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0F0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961D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961D03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961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961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Lienhypertexte">
    <w:name w:val="Hyperlink"/>
    <w:basedOn w:val="Policepardfaut"/>
    <w:uiPriority w:val="99"/>
    <w:unhideWhenUsed/>
    <w:rsid w:val="000F0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atamemontreal/photos/a.509696465773217.1073741829.497398420336355/705586636184198/?type=1&amp;theater" TargetMode="External"/><Relationship Id="rId8" Type="http://schemas.openxmlformats.org/officeDocument/2006/relationships/hyperlink" Target="http://montreal.tv/portail/blog/2014/10/body-sushi-sushi-sur-corps-nu-chez-atame-ce-soi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464</Words>
  <Characters>2554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3</cp:revision>
  <dcterms:created xsi:type="dcterms:W3CDTF">2014-10-17T13:45:00Z</dcterms:created>
  <dcterms:modified xsi:type="dcterms:W3CDTF">2014-10-17T15:09:00Z</dcterms:modified>
</cp:coreProperties>
</file>